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15E" w:rsidRPr="00C1715E" w:rsidRDefault="00206DDB" w:rsidP="00C1715E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4"/>
        </w:rPr>
      </w:pPr>
      <w:r>
        <w:rPr>
          <w:b/>
          <w:sz w:val="22"/>
          <w:szCs w:val="24"/>
        </w:rPr>
        <w:t>Извещение</w:t>
      </w:r>
      <w:r w:rsidR="009D50E2">
        <w:rPr>
          <w:b/>
          <w:sz w:val="22"/>
          <w:szCs w:val="24"/>
        </w:rPr>
        <w:t xml:space="preserve"> №</w:t>
      </w:r>
      <w:r w:rsidR="009D50E2" w:rsidRPr="009D50E2">
        <w:rPr>
          <w:b/>
          <w:sz w:val="22"/>
          <w:szCs w:val="24"/>
        </w:rPr>
        <w:t>22000010210000002435</w:t>
      </w:r>
      <w:r w:rsidR="009D50E2">
        <w:rPr>
          <w:b/>
          <w:sz w:val="22"/>
          <w:szCs w:val="24"/>
        </w:rPr>
        <w:t xml:space="preserve"> от 20.10.2023г.</w:t>
      </w:r>
      <w:bookmarkStart w:id="0" w:name="_GoBack"/>
      <w:bookmarkEnd w:id="0"/>
    </w:p>
    <w:p w:rsidR="008B2908" w:rsidRPr="00BB38EA" w:rsidRDefault="008B2908" w:rsidP="008B2908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4"/>
        </w:rPr>
      </w:pPr>
      <w:r w:rsidRPr="00BB38EA">
        <w:rPr>
          <w:b/>
          <w:sz w:val="22"/>
          <w:szCs w:val="24"/>
        </w:rPr>
        <w:t xml:space="preserve">о приеме заявлений граждан </w:t>
      </w:r>
      <w:r w:rsidRPr="00BB38EA">
        <w:rPr>
          <w:b/>
          <w:color w:val="000000"/>
          <w:sz w:val="22"/>
          <w:szCs w:val="24"/>
        </w:rPr>
        <w:t>о намерении участвовать в аукционе</w:t>
      </w:r>
    </w:p>
    <w:p w:rsidR="008B2908" w:rsidRPr="00BB38EA" w:rsidRDefault="008B2908" w:rsidP="008B2908">
      <w:pPr>
        <w:jc w:val="center"/>
        <w:rPr>
          <w:color w:val="000000"/>
          <w:sz w:val="22"/>
          <w:szCs w:val="24"/>
        </w:rPr>
      </w:pPr>
    </w:p>
    <w:p w:rsidR="008B2908" w:rsidRPr="006E0882" w:rsidRDefault="008B2908" w:rsidP="008851D3">
      <w:pPr>
        <w:ind w:firstLine="539"/>
        <w:jc w:val="both"/>
        <w:rPr>
          <w:sz w:val="24"/>
          <w:szCs w:val="22"/>
        </w:rPr>
      </w:pPr>
      <w:r w:rsidRPr="006E0882">
        <w:rPr>
          <w:sz w:val="24"/>
          <w:szCs w:val="22"/>
        </w:rPr>
        <w:t xml:space="preserve">Министерство земельных и имущественных отношений Республики Башкортостан </w:t>
      </w:r>
      <w:r w:rsidRPr="006E0882">
        <w:rPr>
          <w:color w:val="000000"/>
          <w:sz w:val="24"/>
          <w:szCs w:val="22"/>
        </w:rPr>
        <w:t xml:space="preserve">информирует о предварительном согласовании предоставления земельных участков </w:t>
      </w:r>
      <w:r w:rsidR="00C8159F" w:rsidRPr="006E0882">
        <w:rPr>
          <w:sz w:val="24"/>
          <w:szCs w:val="22"/>
        </w:rPr>
        <w:t>для индивидуального жилищного строительства, ведения личного подсобного хозяйства в граница</w:t>
      </w:r>
      <w:r w:rsidR="008851D3" w:rsidRPr="006E0882">
        <w:rPr>
          <w:sz w:val="24"/>
          <w:szCs w:val="22"/>
        </w:rPr>
        <w:t>х населенного пункта гражданам</w:t>
      </w:r>
      <w:r w:rsidR="00206DDB" w:rsidRPr="006E0882">
        <w:rPr>
          <w:sz w:val="24"/>
          <w:szCs w:val="22"/>
        </w:rPr>
        <w:t xml:space="preserve"> и крестьянским (фермерским) хозяйствам для осуществления крестьянским (фермерским) хозяйством его деятельности</w:t>
      </w:r>
      <w:r w:rsidR="00C8159F" w:rsidRPr="006E0882">
        <w:rPr>
          <w:sz w:val="24"/>
          <w:szCs w:val="22"/>
        </w:rPr>
        <w:t xml:space="preserve"> </w:t>
      </w:r>
      <w:r w:rsidRPr="006E0882">
        <w:rPr>
          <w:color w:val="000000"/>
          <w:sz w:val="24"/>
          <w:szCs w:val="22"/>
        </w:rPr>
        <w:t>о возможности подавать заявления о намерении участвовать в аукционе на право заключения договоров аренды земельных участков.</w:t>
      </w:r>
    </w:p>
    <w:p w:rsidR="008B2908" w:rsidRPr="006E0882" w:rsidRDefault="008B2908" w:rsidP="008B2908">
      <w:pPr>
        <w:ind w:firstLine="540"/>
        <w:jc w:val="both"/>
        <w:rPr>
          <w:b/>
          <w:sz w:val="22"/>
          <w:szCs w:val="22"/>
        </w:rPr>
      </w:pPr>
    </w:p>
    <w:p w:rsidR="008B2908" w:rsidRPr="00BB38EA" w:rsidRDefault="008B2908" w:rsidP="008B2908">
      <w:pPr>
        <w:ind w:firstLine="540"/>
        <w:jc w:val="both"/>
        <w:rPr>
          <w:b/>
          <w:sz w:val="22"/>
          <w:szCs w:val="24"/>
        </w:rPr>
      </w:pPr>
      <w:r w:rsidRPr="00BB38EA">
        <w:rPr>
          <w:b/>
          <w:sz w:val="22"/>
          <w:szCs w:val="24"/>
        </w:rPr>
        <w:t>Сведения о земельных участках:</w:t>
      </w:r>
    </w:p>
    <w:p w:rsidR="006E0882" w:rsidRPr="006E0882" w:rsidRDefault="006E0882" w:rsidP="008B2908">
      <w:pPr>
        <w:ind w:firstLine="567"/>
        <w:jc w:val="both"/>
        <w:rPr>
          <w:b/>
          <w:sz w:val="24"/>
          <w:szCs w:val="24"/>
        </w:rPr>
      </w:pPr>
      <w:r w:rsidRPr="006E0882">
        <w:rPr>
          <w:b/>
          <w:sz w:val="24"/>
          <w:szCs w:val="24"/>
        </w:rPr>
        <w:t>Участок №1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- местоположение – Республика Башкортостан, Белебеевский район,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г.Белебей, микрорайон «Ласточка», ул.Семнадцатая, д.36,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площадь – 1020 кв. м; </w:t>
      </w:r>
    </w:p>
    <w:p w:rsidR="007C44B7" w:rsidRDefault="00814B3E" w:rsidP="008B290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условный (</w:t>
      </w:r>
      <w:r w:rsidR="007C44B7" w:rsidRPr="007C44B7">
        <w:rPr>
          <w:sz w:val="24"/>
          <w:szCs w:val="24"/>
        </w:rPr>
        <w:t>кадастровый</w:t>
      </w:r>
      <w:r>
        <w:rPr>
          <w:sz w:val="24"/>
          <w:szCs w:val="24"/>
        </w:rPr>
        <w:t>)</w:t>
      </w:r>
      <w:r w:rsidR="007C44B7" w:rsidRPr="007C44B7">
        <w:rPr>
          <w:sz w:val="24"/>
          <w:szCs w:val="24"/>
        </w:rPr>
        <w:t xml:space="preserve"> номер – </w:t>
      </w:r>
      <w:proofErr w:type="gramStart"/>
      <w:r w:rsidR="007C44B7" w:rsidRPr="007C44B7">
        <w:rPr>
          <w:sz w:val="24"/>
          <w:szCs w:val="24"/>
        </w:rPr>
        <w:t>02:63:011107:ЗУ</w:t>
      </w:r>
      <w:proofErr w:type="gramEnd"/>
      <w:r w:rsidR="007C44B7" w:rsidRPr="007C44B7">
        <w:rPr>
          <w:sz w:val="24"/>
          <w:szCs w:val="24"/>
        </w:rPr>
        <w:t xml:space="preserve">1;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категория земель – земли населенных пунктов;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разрешенное использование – для индивидуального жилищного строительства. </w:t>
      </w:r>
    </w:p>
    <w:p w:rsidR="007C44B7" w:rsidRPr="007C44B7" w:rsidRDefault="007C44B7" w:rsidP="008B2908">
      <w:pPr>
        <w:ind w:firstLine="567"/>
        <w:jc w:val="both"/>
        <w:rPr>
          <w:b/>
          <w:sz w:val="24"/>
          <w:szCs w:val="24"/>
        </w:rPr>
      </w:pPr>
      <w:r w:rsidRPr="007C44B7">
        <w:rPr>
          <w:b/>
          <w:sz w:val="24"/>
          <w:szCs w:val="24"/>
        </w:rPr>
        <w:t>Участок №</w:t>
      </w:r>
      <w:r w:rsidR="006E0882">
        <w:rPr>
          <w:b/>
          <w:sz w:val="24"/>
          <w:szCs w:val="24"/>
        </w:rPr>
        <w:t>2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- местоположение – Республика Башкортостан, Белебеевский район,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Малиновский сельсовет,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площадь – 119 115 кв. м; </w:t>
      </w:r>
    </w:p>
    <w:p w:rsidR="007C44B7" w:rsidRDefault="00814B3E" w:rsidP="008B290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условный (</w:t>
      </w:r>
      <w:r w:rsidRPr="007C44B7">
        <w:rPr>
          <w:sz w:val="24"/>
          <w:szCs w:val="24"/>
        </w:rPr>
        <w:t>кадастровый</w:t>
      </w:r>
      <w:r>
        <w:rPr>
          <w:sz w:val="24"/>
          <w:szCs w:val="24"/>
        </w:rPr>
        <w:t>)</w:t>
      </w:r>
      <w:r w:rsidRPr="007C44B7">
        <w:rPr>
          <w:sz w:val="24"/>
          <w:szCs w:val="24"/>
        </w:rPr>
        <w:t xml:space="preserve"> номер</w:t>
      </w:r>
      <w:r w:rsidR="007C44B7" w:rsidRPr="007C44B7">
        <w:rPr>
          <w:sz w:val="24"/>
          <w:szCs w:val="24"/>
        </w:rPr>
        <w:t xml:space="preserve"> – 02:09:000000:126:ЗУ1;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категория земель – земли сельскохозяйственного назначения; </w:t>
      </w:r>
    </w:p>
    <w:p w:rsidR="007C44B7" w:rsidRDefault="007C44B7" w:rsidP="008B2908">
      <w:pPr>
        <w:ind w:firstLine="567"/>
        <w:jc w:val="both"/>
        <w:rPr>
          <w:sz w:val="24"/>
          <w:szCs w:val="24"/>
        </w:rPr>
      </w:pPr>
      <w:r w:rsidRPr="007C44B7">
        <w:rPr>
          <w:sz w:val="24"/>
          <w:szCs w:val="24"/>
        </w:rPr>
        <w:t xml:space="preserve">разрешенное использование – растениеводство. </w:t>
      </w:r>
    </w:p>
    <w:p w:rsidR="007C44B7" w:rsidRPr="008851D3" w:rsidRDefault="007C44B7" w:rsidP="008B2908">
      <w:pPr>
        <w:ind w:firstLine="567"/>
        <w:jc w:val="both"/>
        <w:rPr>
          <w:b/>
          <w:bCs/>
          <w:color w:val="000000"/>
          <w:szCs w:val="24"/>
        </w:rPr>
      </w:pPr>
    </w:p>
    <w:p w:rsidR="008B2908" w:rsidRPr="00BB38EA" w:rsidRDefault="008B2908" w:rsidP="008B2908">
      <w:pPr>
        <w:ind w:firstLine="567"/>
        <w:jc w:val="both"/>
        <w:rPr>
          <w:b/>
          <w:bCs/>
          <w:color w:val="000000"/>
          <w:sz w:val="22"/>
          <w:szCs w:val="24"/>
        </w:rPr>
      </w:pPr>
      <w:r w:rsidRPr="00BB38EA">
        <w:rPr>
          <w:b/>
          <w:bCs/>
          <w:color w:val="000000"/>
          <w:sz w:val="22"/>
          <w:szCs w:val="24"/>
        </w:rPr>
        <w:t>Адрес и способ подачи заявлений:</w:t>
      </w:r>
    </w:p>
    <w:p w:rsidR="008B2908" w:rsidRPr="00BB38EA" w:rsidRDefault="008B2908" w:rsidP="008B2908">
      <w:pPr>
        <w:ind w:firstLine="567"/>
        <w:jc w:val="both"/>
        <w:rPr>
          <w:color w:val="000000"/>
          <w:sz w:val="22"/>
          <w:szCs w:val="24"/>
        </w:rPr>
      </w:pPr>
      <w:r w:rsidRPr="00BB38EA">
        <w:rPr>
          <w:color w:val="000000"/>
          <w:sz w:val="22"/>
          <w:szCs w:val="24"/>
        </w:rPr>
        <w:t xml:space="preserve">Заявления принимаются: - лично или через законного представителя в </w:t>
      </w:r>
      <w:r w:rsidRPr="00BB38EA">
        <w:rPr>
          <w:sz w:val="22"/>
          <w:szCs w:val="24"/>
        </w:rPr>
        <w:t xml:space="preserve">Отделе по Белебеевскому району и г.Белебею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 </w:t>
      </w:r>
      <w:r w:rsidRPr="00BB38EA">
        <w:rPr>
          <w:color w:val="000000"/>
          <w:sz w:val="22"/>
          <w:szCs w:val="24"/>
        </w:rPr>
        <w:t xml:space="preserve">- посредством почтового отправления по адресу: 452000, Республика Башкортостан, </w:t>
      </w:r>
      <w:r w:rsidRPr="00BB38EA">
        <w:rPr>
          <w:sz w:val="22"/>
          <w:szCs w:val="24"/>
        </w:rPr>
        <w:t>г.Белебей, ул.Красная, д.116, каб.11</w:t>
      </w:r>
      <w:r w:rsidR="0002203E">
        <w:rPr>
          <w:sz w:val="22"/>
          <w:szCs w:val="24"/>
        </w:rPr>
        <w:t>4</w:t>
      </w:r>
      <w:r w:rsidR="0002203E">
        <w:rPr>
          <w:color w:val="000000"/>
          <w:sz w:val="22"/>
          <w:szCs w:val="24"/>
        </w:rPr>
        <w:t>.</w:t>
      </w:r>
      <w:r w:rsidR="007C44B7">
        <w:rPr>
          <w:color w:val="000000"/>
          <w:sz w:val="22"/>
          <w:szCs w:val="24"/>
        </w:rPr>
        <w:t xml:space="preserve"> </w:t>
      </w:r>
      <w:r w:rsidRPr="00BB38EA">
        <w:rPr>
          <w:color w:val="000000"/>
          <w:sz w:val="22"/>
          <w:szCs w:val="24"/>
        </w:rPr>
        <w:t>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673438" w:rsidRPr="00BB38EA" w:rsidRDefault="00673438" w:rsidP="008B2908">
      <w:pPr>
        <w:ind w:firstLine="567"/>
        <w:jc w:val="both"/>
        <w:rPr>
          <w:color w:val="000000"/>
          <w:sz w:val="22"/>
          <w:szCs w:val="24"/>
        </w:rPr>
      </w:pPr>
    </w:p>
    <w:p w:rsidR="008B2908" w:rsidRPr="00BB38EA" w:rsidRDefault="008B2908" w:rsidP="008B2908">
      <w:pPr>
        <w:ind w:firstLine="567"/>
        <w:jc w:val="both"/>
        <w:rPr>
          <w:b/>
          <w:bCs/>
          <w:color w:val="000000"/>
          <w:sz w:val="22"/>
          <w:szCs w:val="24"/>
        </w:rPr>
      </w:pPr>
      <w:r w:rsidRPr="00BB38EA">
        <w:rPr>
          <w:b/>
          <w:bCs/>
          <w:color w:val="000000"/>
          <w:sz w:val="22"/>
          <w:szCs w:val="24"/>
        </w:rPr>
        <w:t>Дата и время начала и окончания приема заявлений:</w:t>
      </w:r>
    </w:p>
    <w:p w:rsidR="008B2908" w:rsidRPr="00BB38EA" w:rsidRDefault="008B2908" w:rsidP="008B2908">
      <w:pPr>
        <w:ind w:firstLine="567"/>
        <w:jc w:val="both"/>
        <w:rPr>
          <w:color w:val="000000"/>
          <w:sz w:val="22"/>
          <w:szCs w:val="24"/>
        </w:rPr>
      </w:pPr>
      <w:r w:rsidRPr="00BB38EA">
        <w:rPr>
          <w:color w:val="000000"/>
          <w:sz w:val="22"/>
          <w:szCs w:val="24"/>
        </w:rPr>
        <w:t xml:space="preserve">Заявления принимаются </w:t>
      </w:r>
      <w:r w:rsidRPr="00BB38EA">
        <w:rPr>
          <w:b/>
          <w:sz w:val="22"/>
          <w:szCs w:val="24"/>
        </w:rPr>
        <w:t xml:space="preserve">с </w:t>
      </w:r>
      <w:r w:rsidR="006E0882">
        <w:rPr>
          <w:b/>
          <w:sz w:val="22"/>
          <w:szCs w:val="24"/>
        </w:rPr>
        <w:t>21</w:t>
      </w:r>
      <w:r w:rsidR="00206DDB">
        <w:rPr>
          <w:b/>
          <w:sz w:val="22"/>
          <w:szCs w:val="24"/>
        </w:rPr>
        <w:t>.10</w:t>
      </w:r>
      <w:r w:rsidRPr="00BB38EA">
        <w:rPr>
          <w:b/>
          <w:sz w:val="22"/>
          <w:szCs w:val="24"/>
        </w:rPr>
        <w:t xml:space="preserve">.2023г. по </w:t>
      </w:r>
      <w:r w:rsidR="006E0882">
        <w:rPr>
          <w:b/>
          <w:sz w:val="22"/>
          <w:szCs w:val="24"/>
        </w:rPr>
        <w:t>19</w:t>
      </w:r>
      <w:r w:rsidR="00206DDB">
        <w:rPr>
          <w:b/>
          <w:sz w:val="22"/>
          <w:szCs w:val="24"/>
        </w:rPr>
        <w:t>.11</w:t>
      </w:r>
      <w:r w:rsidR="00C8159F" w:rsidRPr="00BB38EA">
        <w:rPr>
          <w:b/>
          <w:sz w:val="22"/>
          <w:szCs w:val="24"/>
        </w:rPr>
        <w:t>.</w:t>
      </w:r>
      <w:r w:rsidRPr="00BB38EA">
        <w:rPr>
          <w:b/>
          <w:sz w:val="22"/>
          <w:szCs w:val="24"/>
        </w:rPr>
        <w:t>2023г.</w:t>
      </w:r>
      <w:r w:rsidRPr="00BB38EA">
        <w:rPr>
          <w:sz w:val="22"/>
          <w:szCs w:val="24"/>
        </w:rPr>
        <w:t xml:space="preserve">  </w:t>
      </w:r>
      <w:r w:rsidRPr="00BB38EA">
        <w:rPr>
          <w:bCs/>
          <w:kern w:val="16"/>
          <w:sz w:val="22"/>
          <w:szCs w:val="24"/>
        </w:rPr>
        <w:t xml:space="preserve">с </w:t>
      </w:r>
      <w:r w:rsidR="00206DDB">
        <w:rPr>
          <w:bCs/>
          <w:kern w:val="16"/>
          <w:sz w:val="22"/>
          <w:szCs w:val="24"/>
        </w:rPr>
        <w:t>09</w:t>
      </w:r>
      <w:r w:rsidRPr="00BB38EA">
        <w:rPr>
          <w:bCs/>
          <w:kern w:val="16"/>
          <w:sz w:val="22"/>
          <w:szCs w:val="24"/>
        </w:rPr>
        <w:t>-</w:t>
      </w:r>
      <w:r w:rsidR="00206DDB">
        <w:rPr>
          <w:bCs/>
          <w:kern w:val="16"/>
          <w:sz w:val="22"/>
          <w:szCs w:val="24"/>
        </w:rPr>
        <w:t>0</w:t>
      </w:r>
      <w:r w:rsidR="00256150" w:rsidRPr="00BB38EA">
        <w:rPr>
          <w:bCs/>
          <w:kern w:val="16"/>
          <w:sz w:val="22"/>
          <w:szCs w:val="24"/>
        </w:rPr>
        <w:t>0</w:t>
      </w:r>
      <w:r w:rsidRPr="00BB38EA">
        <w:rPr>
          <w:bCs/>
          <w:kern w:val="16"/>
          <w:sz w:val="22"/>
          <w:szCs w:val="24"/>
        </w:rPr>
        <w:t xml:space="preserve"> до 18-00 часов (перерыв с 13-00 до 14-00 часов), кроме выходных и праздничных дней</w:t>
      </w:r>
      <w:r w:rsidRPr="00BB38EA">
        <w:rPr>
          <w:color w:val="000000"/>
          <w:sz w:val="22"/>
          <w:szCs w:val="24"/>
        </w:rPr>
        <w:t>.</w:t>
      </w:r>
    </w:p>
    <w:p w:rsidR="00C8159F" w:rsidRPr="007C44B7" w:rsidRDefault="00C8159F" w:rsidP="008B2908">
      <w:pPr>
        <w:ind w:firstLine="567"/>
        <w:jc w:val="both"/>
        <w:rPr>
          <w:color w:val="000000"/>
          <w:sz w:val="22"/>
          <w:szCs w:val="24"/>
        </w:rPr>
      </w:pPr>
    </w:p>
    <w:p w:rsidR="008B2908" w:rsidRPr="00BB38EA" w:rsidRDefault="008B2908" w:rsidP="008B2908">
      <w:pPr>
        <w:ind w:firstLine="567"/>
        <w:jc w:val="both"/>
        <w:rPr>
          <w:b/>
          <w:bCs/>
          <w:color w:val="000000"/>
          <w:sz w:val="22"/>
          <w:szCs w:val="24"/>
        </w:rPr>
      </w:pPr>
      <w:r w:rsidRPr="00BB38EA">
        <w:rPr>
          <w:b/>
          <w:bCs/>
          <w:color w:val="000000"/>
          <w:sz w:val="22"/>
          <w:szCs w:val="24"/>
        </w:rPr>
        <w:t>Адрес и время для ознакомления со схемой расположения земельных участков:</w:t>
      </w:r>
    </w:p>
    <w:p w:rsidR="006075C3" w:rsidRPr="00BB38EA" w:rsidRDefault="008B2908" w:rsidP="008B2908">
      <w:pPr>
        <w:ind w:firstLine="567"/>
        <w:jc w:val="both"/>
        <w:rPr>
          <w:sz w:val="22"/>
          <w:szCs w:val="24"/>
        </w:rPr>
      </w:pPr>
      <w:r w:rsidRPr="00BB38EA">
        <w:rPr>
          <w:sz w:val="22"/>
          <w:szCs w:val="24"/>
        </w:rPr>
        <w:t>Отдел по Белебеевскому району и г.Белебею</w:t>
      </w:r>
      <w:r w:rsidRPr="00BB38EA">
        <w:rPr>
          <w:color w:val="000000"/>
          <w:sz w:val="22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</w:t>
      </w:r>
      <w:r w:rsidR="0002203E">
        <w:rPr>
          <w:color w:val="000000"/>
          <w:sz w:val="22"/>
          <w:szCs w:val="24"/>
        </w:rPr>
        <w:t>4</w:t>
      </w:r>
      <w:r w:rsidRPr="00BB38EA">
        <w:rPr>
          <w:color w:val="000000"/>
          <w:sz w:val="22"/>
          <w:szCs w:val="24"/>
        </w:rPr>
        <w:t>, понедельник-пятница с 9-00 до 13-00 до окончания приема заявлений, кроме праздничных дней.</w:t>
      </w:r>
    </w:p>
    <w:sectPr w:rsidR="006075C3" w:rsidRPr="00BB38EA" w:rsidSect="00BB38E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0B"/>
    <w:rsid w:val="00002423"/>
    <w:rsid w:val="0002203E"/>
    <w:rsid w:val="001A6186"/>
    <w:rsid w:val="00206DDB"/>
    <w:rsid w:val="00256150"/>
    <w:rsid w:val="002A489E"/>
    <w:rsid w:val="003E021E"/>
    <w:rsid w:val="004B270B"/>
    <w:rsid w:val="0058286D"/>
    <w:rsid w:val="005E0D12"/>
    <w:rsid w:val="00673438"/>
    <w:rsid w:val="006E0882"/>
    <w:rsid w:val="007C44B7"/>
    <w:rsid w:val="007F5700"/>
    <w:rsid w:val="00814B3E"/>
    <w:rsid w:val="008851D3"/>
    <w:rsid w:val="008B2908"/>
    <w:rsid w:val="008D2633"/>
    <w:rsid w:val="00960AEB"/>
    <w:rsid w:val="009D50E2"/>
    <w:rsid w:val="00AC2091"/>
    <w:rsid w:val="00BB38EA"/>
    <w:rsid w:val="00BB397F"/>
    <w:rsid w:val="00C1715E"/>
    <w:rsid w:val="00C8159F"/>
    <w:rsid w:val="00DA0F07"/>
    <w:rsid w:val="00E31C03"/>
    <w:rsid w:val="00E81C46"/>
    <w:rsid w:val="00EB4495"/>
    <w:rsid w:val="00EB6812"/>
    <w:rsid w:val="00FC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0FF4B-104A-473F-822F-46D8189A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71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1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9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Бектенова Дания Каюмовна</dc:creator>
  <cp:keywords/>
  <dc:description/>
  <cp:lastModifiedBy>Салимова Светлана Юрьевна</cp:lastModifiedBy>
  <cp:revision>6</cp:revision>
  <dcterms:created xsi:type="dcterms:W3CDTF">2023-10-17T11:20:00Z</dcterms:created>
  <dcterms:modified xsi:type="dcterms:W3CDTF">2023-10-20T11:58:00Z</dcterms:modified>
</cp:coreProperties>
</file>